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EBC1" w14:textId="77777777" w:rsidR="009437A3" w:rsidRPr="007F2444" w:rsidRDefault="009437A3">
      <w:pPr>
        <w:spacing w:after="80" w:line="240" w:lineRule="auto"/>
        <w:jc w:val="center"/>
        <w:rPr>
          <w:rFonts w:asciiTheme="majorHAnsi" w:hAnsiTheme="majorHAnsi" w:cstheme="majorHAnsi"/>
          <w:b/>
          <w:color w:val="5B6770"/>
          <w:sz w:val="20"/>
          <w:lang w:val="sl-S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9"/>
      </w:tblGrid>
      <w:tr w:rsidR="00CD37E2" w:rsidRPr="0080620C" w14:paraId="3C793FF8" w14:textId="77777777" w:rsidTr="00CD37E2">
        <w:tc>
          <w:tcPr>
            <w:tcW w:w="9569" w:type="dxa"/>
          </w:tcPr>
          <w:p w14:paraId="568D37FB" w14:textId="77777777" w:rsidR="00CD37E2" w:rsidRPr="007F2444" w:rsidRDefault="00CD37E2" w:rsidP="00CE2AC0">
            <w:pPr>
              <w:spacing w:line="260" w:lineRule="atLeast"/>
              <w:rPr>
                <w:rFonts w:asciiTheme="majorHAnsi" w:eastAsia="Calibri" w:hAnsiTheme="majorHAnsi" w:cstheme="majorHAnsi"/>
                <w:b/>
                <w:bCs/>
                <w:i/>
                <w:iCs/>
                <w:sz w:val="20"/>
                <w:lang w:val="sl-SI"/>
              </w:rPr>
            </w:pPr>
            <w:r w:rsidRPr="007F2444">
              <w:rPr>
                <w:rFonts w:asciiTheme="majorHAnsi" w:eastAsia="Calibri" w:hAnsiTheme="majorHAnsi" w:cstheme="majorHAnsi"/>
                <w:b/>
                <w:bCs/>
                <w:sz w:val="20"/>
                <w:lang w:val="sl-SI"/>
              </w:rPr>
              <w:t xml:space="preserve">Naziv projekta: </w:t>
            </w:r>
            <w:r w:rsidRPr="007F2444">
              <w:rPr>
                <w:rFonts w:asciiTheme="majorHAnsi" w:hAnsiTheme="majorHAnsi" w:cstheme="majorHAnsi"/>
                <w:b/>
                <w:bCs/>
                <w:sz w:val="20"/>
                <w:lang w:val="sl-SI"/>
              </w:rPr>
              <w:t>Nadgradnja nacionalnih raziskovalnih infrastruktur 2 – RIUM 2</w:t>
            </w:r>
            <w:r w:rsidRPr="007F2444">
              <w:rPr>
                <w:rStyle w:val="Sprotnaopomba-sklic"/>
                <w:rFonts w:asciiTheme="majorHAnsi" w:hAnsiTheme="majorHAnsi" w:cstheme="majorHAnsi"/>
                <w:sz w:val="20"/>
                <w:lang w:val="sl-SI"/>
              </w:rPr>
              <w:footnoteReference w:id="1"/>
            </w:r>
          </w:p>
          <w:p w14:paraId="02A985A8" w14:textId="77777777" w:rsidR="00CD37E2" w:rsidRPr="007F2444" w:rsidRDefault="00CD37E2" w:rsidP="00CE2AC0">
            <w:pPr>
              <w:rPr>
                <w:rFonts w:asciiTheme="majorHAnsi" w:hAnsiTheme="majorHAnsi" w:cstheme="majorHAnsi"/>
                <w:b/>
                <w:i/>
                <w:sz w:val="20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sz w:val="20"/>
                <w:lang w:val="sl-SI"/>
              </w:rPr>
              <w:t xml:space="preserve"> </w:t>
            </w:r>
          </w:p>
        </w:tc>
      </w:tr>
    </w:tbl>
    <w:p w14:paraId="6640E418" w14:textId="750FAFB9" w:rsidR="009437A3" w:rsidRPr="007F2444" w:rsidRDefault="00426032" w:rsidP="009437A3">
      <w:pPr>
        <w:spacing w:after="80" w:line="240" w:lineRule="auto"/>
        <w:jc w:val="center"/>
        <w:rPr>
          <w:rFonts w:asciiTheme="majorHAnsi" w:hAnsiTheme="majorHAnsi" w:cstheme="majorHAnsi"/>
          <w:lang w:val="sl-SI"/>
        </w:rPr>
      </w:pPr>
      <w:r w:rsidRPr="007F2444">
        <w:rPr>
          <w:rFonts w:asciiTheme="majorHAnsi" w:hAnsiTheme="majorHAnsi" w:cstheme="majorHAnsi"/>
          <w:b/>
          <w:color w:val="5B6770"/>
          <w:sz w:val="20"/>
          <w:lang w:val="sl-SI"/>
        </w:rPr>
        <w:t>PRILOGA 2</w:t>
      </w:r>
      <w:r w:rsidR="001825FC" w:rsidRPr="007F2444">
        <w:rPr>
          <w:rFonts w:asciiTheme="majorHAnsi" w:hAnsiTheme="majorHAnsi" w:cstheme="majorHAnsi"/>
          <w:b/>
          <w:color w:val="5B6770"/>
          <w:sz w:val="20"/>
          <w:lang w:val="sl-SI"/>
        </w:rPr>
        <w:t>:</w:t>
      </w:r>
    </w:p>
    <w:p w14:paraId="6AF62E67" w14:textId="0DF40A6E" w:rsidR="00506EF1" w:rsidRPr="007F2444" w:rsidRDefault="00426032" w:rsidP="00BA2222">
      <w:pPr>
        <w:spacing w:after="160" w:line="240" w:lineRule="auto"/>
        <w:jc w:val="center"/>
        <w:rPr>
          <w:rFonts w:asciiTheme="majorHAnsi" w:hAnsiTheme="majorHAnsi" w:cstheme="majorHAnsi"/>
          <w:lang w:val="sl-SI"/>
        </w:rPr>
      </w:pPr>
      <w:r w:rsidRPr="007F2444">
        <w:rPr>
          <w:rFonts w:asciiTheme="majorHAnsi" w:hAnsiTheme="majorHAnsi" w:cstheme="majorHAnsi"/>
          <w:b/>
          <w:color w:val="000000"/>
          <w:sz w:val="26"/>
          <w:lang w:val="sl-SI"/>
        </w:rPr>
        <w:t>IZJAVA O IZPOLNJEVANJU MINIMALNIH TEHNIČNIH ZAHTEV NAROČNIKA</w:t>
      </w:r>
      <w:r w:rsidR="00F24A5F" w:rsidRPr="007F2444">
        <w:rPr>
          <w:rFonts w:asciiTheme="majorHAnsi" w:hAnsiTheme="majorHAnsi" w:cstheme="majorHAnsi"/>
          <w:b/>
          <w:color w:val="000000"/>
          <w:sz w:val="26"/>
          <w:lang w:val="sl-SI"/>
        </w:rPr>
        <w:t xml:space="preserve"> </w:t>
      </w:r>
      <w:r w:rsidRPr="007F2444">
        <w:rPr>
          <w:rFonts w:asciiTheme="majorHAnsi" w:hAnsiTheme="majorHAnsi" w:cstheme="majorHAnsi"/>
          <w:b/>
          <w:color w:val="000000"/>
          <w:sz w:val="26"/>
          <w:lang w:val="sl-SI"/>
        </w:rPr>
        <w:t>IN SPECIFIKACIJE PONUJENE OPREME</w:t>
      </w:r>
    </w:p>
    <w:tbl>
      <w:tblPr>
        <w:tblStyle w:val="Tabelamrea"/>
        <w:tblW w:w="12186" w:type="dxa"/>
        <w:jc w:val="center"/>
        <w:tblLayout w:type="fixed"/>
        <w:tblLook w:val="04A0" w:firstRow="1" w:lastRow="0" w:firstColumn="1" w:lastColumn="0" w:noHBand="0" w:noVBand="1"/>
      </w:tblPr>
      <w:tblGrid>
        <w:gridCol w:w="2267"/>
        <w:gridCol w:w="9919"/>
      </w:tblGrid>
      <w:tr w:rsidR="00506EF1" w:rsidRPr="0080620C" w14:paraId="04C8C70C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015F0EB2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Naziv projekta: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36C37E15" w14:textId="35C982F4" w:rsidR="00506EF1" w:rsidRPr="007F2444" w:rsidRDefault="00CD37E2">
            <w:pPr>
              <w:rPr>
                <w:rFonts w:asciiTheme="majorHAnsi" w:hAnsiTheme="majorHAnsi" w:cstheme="majorHAnsi"/>
                <w:b/>
                <w:bCs/>
                <w:iCs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bCs/>
                <w:iCs/>
                <w:sz w:val="20"/>
                <w:lang w:val="sl-SI"/>
              </w:rPr>
              <w:t>Nadgradnja nacionalnih raziskovalnih infrastruktur 2 – RIUM 2</w:t>
            </w:r>
          </w:p>
        </w:tc>
      </w:tr>
      <w:tr w:rsidR="00506EF1" w:rsidRPr="007F2444" w14:paraId="579EB479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2588C704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Št. javnega naročila: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0B47AC03" w14:textId="6DC630C3" w:rsidR="00506EF1" w:rsidRPr="007F2444" w:rsidRDefault="00680D0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680D07">
              <w:rPr>
                <w:rFonts w:asciiTheme="majorHAnsi" w:hAnsiTheme="majorHAnsi" w:cstheme="majorHAnsi"/>
                <w:color w:val="000000"/>
                <w:sz w:val="22"/>
                <w:lang w:val="sl-SI"/>
              </w:rPr>
              <w:t>302/4-RIUM2-FERI-9/26</w:t>
            </w:r>
          </w:p>
        </w:tc>
      </w:tr>
      <w:tr w:rsidR="00506EF1" w:rsidRPr="0080620C" w14:paraId="590990E4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7E7E676F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Predmet javnega naročila: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52531997" w14:textId="0D3C11D7" w:rsidR="00506EF1" w:rsidRPr="007F2444" w:rsidRDefault="00680D0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680D07">
              <w:rPr>
                <w:rFonts w:asciiTheme="majorHAnsi" w:hAnsiTheme="majorHAnsi" w:cstheme="majorHAnsi"/>
                <w:i/>
                <w:sz w:val="20"/>
                <w:lang w:val="sl-SI"/>
              </w:rPr>
              <w:t>»Nabava sistema za preizkušanje električnih strojev, pogonov in komponent v klimatski komori</w:t>
            </w:r>
            <w:r w:rsidR="00CD5734">
              <w:rPr>
                <w:rFonts w:asciiTheme="majorHAnsi" w:hAnsiTheme="majorHAnsi" w:cstheme="majorHAnsi"/>
                <w:i/>
                <w:sz w:val="20"/>
                <w:lang w:val="sl-SI"/>
              </w:rPr>
              <w:t xml:space="preserve"> po sklopih</w:t>
            </w:r>
            <w:r w:rsidRPr="00680D07">
              <w:rPr>
                <w:rFonts w:asciiTheme="majorHAnsi" w:hAnsiTheme="majorHAnsi" w:cstheme="majorHAnsi"/>
                <w:i/>
                <w:sz w:val="20"/>
                <w:lang w:val="sl-SI"/>
              </w:rPr>
              <w:t>«</w:t>
            </w:r>
          </w:p>
        </w:tc>
      </w:tr>
      <w:tr w:rsidR="00506EF1" w:rsidRPr="0080620C" w14:paraId="081B1D53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5F086F44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Sklop: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61A167E1" w14:textId="31FAC79D" w:rsidR="00506EF1" w:rsidRPr="007F2444" w:rsidRDefault="00680D07">
            <w:pPr>
              <w:rPr>
                <w:rFonts w:asciiTheme="majorHAnsi" w:hAnsiTheme="majorHAnsi" w:cstheme="majorHAnsi"/>
                <w:b/>
                <w:bCs/>
                <w:sz w:val="22"/>
                <w:lang w:val="sl-SI"/>
              </w:rPr>
            </w:pPr>
            <w:r w:rsidRPr="00680D07">
              <w:rPr>
                <w:rFonts w:asciiTheme="majorHAnsi" w:hAnsiTheme="majorHAnsi" w:cstheme="majorHAnsi"/>
                <w:b/>
                <w:bCs/>
                <w:color w:val="000000"/>
                <w:sz w:val="22"/>
                <w:lang w:val="sl-SI"/>
              </w:rPr>
              <w:t>Sklop 2: Klimatska komora z vgrajeno merilno mizo</w:t>
            </w:r>
          </w:p>
        </w:tc>
      </w:tr>
      <w:tr w:rsidR="00506EF1" w:rsidRPr="007F2444" w14:paraId="5348B319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1340B2ED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Naziv ponudnika: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341CE34C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000000"/>
                <w:sz w:val="22"/>
                <w:lang w:val="sl-SI"/>
              </w:rPr>
              <w:t xml:space="preserve"> </w:t>
            </w:r>
          </w:p>
        </w:tc>
      </w:tr>
      <w:tr w:rsidR="00506EF1" w:rsidRPr="007F2444" w14:paraId="26FDF633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270BB3C7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Naslov ponudnika: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06FCB023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000000"/>
                <w:sz w:val="22"/>
                <w:lang w:val="sl-SI"/>
              </w:rPr>
              <w:t xml:space="preserve"> </w:t>
            </w:r>
          </w:p>
        </w:tc>
      </w:tr>
    </w:tbl>
    <w:p w14:paraId="77DAC0F1" w14:textId="77777777" w:rsidR="00506EF1" w:rsidRPr="007F2444" w:rsidRDefault="00506EF1">
      <w:pPr>
        <w:rPr>
          <w:rFonts w:asciiTheme="majorHAnsi" w:hAnsiTheme="majorHAnsi" w:cstheme="majorHAnsi"/>
          <w:sz w:val="22"/>
          <w:lang w:val="sl-SI"/>
        </w:rPr>
      </w:pPr>
    </w:p>
    <w:tbl>
      <w:tblPr>
        <w:tblStyle w:val="Tabelamrea"/>
        <w:tblW w:w="12186" w:type="dxa"/>
        <w:jc w:val="center"/>
        <w:tblLayout w:type="fixed"/>
        <w:tblLook w:val="04A0" w:firstRow="1" w:lastRow="0" w:firstColumn="1" w:lastColumn="0" w:noHBand="0" w:noVBand="1"/>
      </w:tblPr>
      <w:tblGrid>
        <w:gridCol w:w="7613"/>
        <w:gridCol w:w="1587"/>
        <w:gridCol w:w="2986"/>
      </w:tblGrid>
      <w:tr w:rsidR="000C0289" w:rsidRPr="007F2444" w14:paraId="41A3B148" w14:textId="77777777" w:rsidTr="006D5F46">
        <w:trPr>
          <w:jc w:val="center"/>
        </w:trPr>
        <w:tc>
          <w:tcPr>
            <w:tcW w:w="7613" w:type="dx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EDE3E55" w14:textId="77777777" w:rsidR="000C0289" w:rsidRPr="007F2444" w:rsidRDefault="000C0289">
            <w:pPr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Naziv in tip opreme, ki jo ponudnik ponuja</w:t>
            </w:r>
          </w:p>
          <w:p w14:paraId="258C5759" w14:textId="77777777" w:rsidR="00C41CAB" w:rsidRPr="007F2444" w:rsidRDefault="00C41CAB">
            <w:pPr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  <w:p w14:paraId="74336486" w14:textId="23621465" w:rsidR="00C41CAB" w:rsidRPr="007F2444" w:rsidRDefault="00C41CAB">
            <w:pPr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</w:tc>
        <w:tc>
          <w:tcPr>
            <w:tcW w:w="1587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55F57D0" w14:textId="77777777" w:rsidR="000C0289" w:rsidRPr="007F2444" w:rsidRDefault="00C41CAB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Naziv:</w:t>
            </w:r>
          </w:p>
          <w:p w14:paraId="7BD3A8C6" w14:textId="77777777" w:rsidR="00DF55E2" w:rsidRPr="007F2444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  <w:p w14:paraId="72A46429" w14:textId="629DD145" w:rsidR="00DF55E2" w:rsidRPr="007F2444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</w:tc>
        <w:tc>
          <w:tcPr>
            <w:tcW w:w="2986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253CD80F" w14:textId="77777777" w:rsidR="000C0289" w:rsidRPr="007F2444" w:rsidRDefault="00C41CAB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Tip:</w:t>
            </w:r>
          </w:p>
          <w:p w14:paraId="7D6DCDB8" w14:textId="77777777" w:rsidR="00DF55E2" w:rsidRPr="007F2444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  <w:p w14:paraId="27A35FEC" w14:textId="5775AC65" w:rsidR="00DF55E2" w:rsidRPr="007F2444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</w:tc>
      </w:tr>
      <w:tr w:rsidR="00506EF1" w:rsidRPr="007F2444" w14:paraId="19782064" w14:textId="77777777" w:rsidTr="006D5F46">
        <w:trPr>
          <w:jc w:val="center"/>
        </w:trPr>
        <w:tc>
          <w:tcPr>
            <w:tcW w:w="7613" w:type="dx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E28C328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Ali je ponudnik sam proizvajalec ponujene opreme?</w:t>
            </w:r>
          </w:p>
        </w:tc>
        <w:tc>
          <w:tcPr>
            <w:tcW w:w="1587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CD394B3" w14:textId="3B6CAEB6" w:rsidR="00506EF1" w:rsidRPr="007F2444" w:rsidRDefault="0042603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 xml:space="preserve">DA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22"/>
                  <w:lang w:val="sl-SI"/>
                </w:rPr>
                <w:id w:val="1049032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142" w:rsidRPr="007F2444">
                  <w:rPr>
                    <w:rFonts w:ascii="Segoe UI Symbol" w:eastAsia="MS Gothic" w:hAnsi="Segoe UI Symbol" w:cs="Segoe UI Symbol"/>
                    <w:b/>
                    <w:color w:val="1F1F1F"/>
                    <w:sz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2986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BFC4F38" w14:textId="4A08F695" w:rsidR="00506EF1" w:rsidRPr="007F2444" w:rsidRDefault="0042603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22"/>
                  <w:lang w:val="sl-SI"/>
                </w:rPr>
                <w:id w:val="-125866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142" w:rsidRPr="007F2444">
                  <w:rPr>
                    <w:rFonts w:ascii="Segoe UI Symbol" w:eastAsia="MS Gothic" w:hAnsi="Segoe UI Symbol" w:cs="Segoe UI Symbol"/>
                    <w:b/>
                    <w:color w:val="1F1F1F"/>
                    <w:sz w:val="22"/>
                    <w:lang w:val="sl-SI"/>
                  </w:rPr>
                  <w:t>☐</w:t>
                </w:r>
              </w:sdtContent>
            </w:sdt>
          </w:p>
        </w:tc>
      </w:tr>
      <w:tr w:rsidR="00506EF1" w:rsidRPr="007F2444" w14:paraId="25C871BE" w14:textId="77777777" w:rsidTr="006D5F46">
        <w:trPr>
          <w:jc w:val="center"/>
        </w:trPr>
        <w:tc>
          <w:tcPr>
            <w:tcW w:w="7613" w:type="dx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307F5859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1F1F1F"/>
                <w:sz w:val="22"/>
                <w:lang w:val="sl-SI"/>
              </w:rPr>
              <w:t>Če je odgovor NE, navedite proizvajalca/-e ponujene opreme (naziv in naslov):</w:t>
            </w:r>
          </w:p>
        </w:tc>
        <w:tc>
          <w:tcPr>
            <w:tcW w:w="4573" w:type="dxa"/>
            <w:gridSpan w:val="2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206D14C4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1F1F1F"/>
                <w:sz w:val="22"/>
                <w:lang w:val="sl-SI"/>
              </w:rPr>
              <w:t xml:space="preserve"> </w:t>
            </w:r>
          </w:p>
          <w:p w14:paraId="13C27328" w14:textId="77777777" w:rsidR="00506EF1" w:rsidRPr="007F2444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1F1F1F"/>
                <w:sz w:val="22"/>
                <w:lang w:val="sl-SI"/>
              </w:rPr>
              <w:t xml:space="preserve"> </w:t>
            </w:r>
          </w:p>
        </w:tc>
      </w:tr>
    </w:tbl>
    <w:p w14:paraId="122EF1EA" w14:textId="77777777" w:rsidR="009437A3" w:rsidRPr="007F2444" w:rsidRDefault="009437A3">
      <w:pPr>
        <w:rPr>
          <w:rFonts w:asciiTheme="majorHAnsi" w:hAnsiTheme="majorHAnsi" w:cstheme="majorHAnsi"/>
          <w:sz w:val="22"/>
          <w:lang w:val="sl-SI"/>
        </w:rPr>
      </w:pPr>
    </w:p>
    <w:tbl>
      <w:tblPr>
        <w:tblStyle w:val="Tabelamrea"/>
        <w:tblW w:w="12206" w:type="dxa"/>
        <w:jc w:val="center"/>
        <w:tblLayout w:type="fixed"/>
        <w:tblLook w:val="04A0" w:firstRow="1" w:lastRow="0" w:firstColumn="1" w:lastColumn="0" w:noHBand="0" w:noVBand="1"/>
      </w:tblPr>
      <w:tblGrid>
        <w:gridCol w:w="12206"/>
      </w:tblGrid>
      <w:tr w:rsidR="00506EF1" w:rsidRPr="0080620C" w14:paraId="636E19EE" w14:textId="77777777" w:rsidTr="004C1B80">
        <w:trPr>
          <w:jc w:val="center"/>
        </w:trPr>
        <w:tc>
          <w:tcPr>
            <w:tcW w:w="12206" w:type="dxa"/>
            <w:shd w:val="clear" w:color="auto" w:fill="FAFBFC"/>
            <w:tcMar>
              <w:top w:w="110" w:type="dxa"/>
              <w:left w:w="110" w:type="dxa"/>
              <w:bottom w:w="110" w:type="dxa"/>
              <w:right w:w="110" w:type="dxa"/>
            </w:tcMar>
          </w:tcPr>
          <w:p w14:paraId="0B61EA0E" w14:textId="77777777" w:rsidR="00506EF1" w:rsidRPr="007F2444" w:rsidRDefault="00426032">
            <w:pPr>
              <w:spacing w:after="60"/>
              <w:rPr>
                <w:rFonts w:asciiTheme="majorHAnsi" w:hAnsiTheme="majorHAnsi" w:cstheme="majorHAnsi"/>
                <w:color w:val="C00000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C00000"/>
                <w:sz w:val="22"/>
                <w:lang w:val="sl-SI"/>
              </w:rPr>
              <w:t>NAVODILO</w:t>
            </w:r>
          </w:p>
          <w:p w14:paraId="465CC4F9" w14:textId="79628FD4" w:rsidR="00506EF1" w:rsidRPr="007F2444" w:rsidRDefault="00426032" w:rsidP="00621D2A">
            <w:pPr>
              <w:spacing w:after="40" w:line="259" w:lineRule="auto"/>
              <w:jc w:val="both"/>
              <w:rPr>
                <w:rFonts w:asciiTheme="majorHAnsi" w:hAnsiTheme="majorHAnsi" w:cstheme="majorHAnsi"/>
                <w:color w:val="C00000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Ponudnik izpolni in podpiše to prilogo. V stolpcu »PONUJENO« označi izpolnjevanje zahteve in po potrebi navede model, konfiguracijo ali ponujeno tehnično rešitev. V stolpcu »DOKAZILO« navede naziv dokazila, tehničnega lista, prospekta, kataloga, certifikata ali spletno povezavo do relevantne tehnične specifikacije</w:t>
            </w:r>
            <w:r w:rsidR="00CF1688"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(razen, v kolikor to pri posamezni postavki ni predvideno</w:t>
            </w:r>
            <w:r w:rsidR="002E3E0E"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oz. je predvidena izjava</w:t>
            </w:r>
            <w:r w:rsidR="00CF1688"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)</w:t>
            </w:r>
            <w:r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.</w:t>
            </w:r>
          </w:p>
          <w:p w14:paraId="0F969473" w14:textId="52797B8F" w:rsidR="00506EF1" w:rsidRPr="007F2444" w:rsidRDefault="00426032" w:rsidP="00621D2A">
            <w:pPr>
              <w:spacing w:line="259" w:lineRule="auto"/>
              <w:jc w:val="both"/>
              <w:rPr>
                <w:rFonts w:asciiTheme="majorHAnsi" w:hAnsiTheme="majorHAnsi" w:cstheme="majorHAnsi"/>
                <w:color w:val="C00000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Obrazec je pripravljen na podlagi tehničnih specifikacij za sklop </w:t>
            </w:r>
            <w:r w:rsidR="0080620C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2</w:t>
            </w:r>
            <w:r w:rsidR="008E05C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.</w:t>
            </w:r>
          </w:p>
          <w:p w14:paraId="6FFD4C89" w14:textId="2DFD341E" w:rsidR="000C0289" w:rsidRPr="007F2444" w:rsidRDefault="000C0289" w:rsidP="00621D2A">
            <w:pPr>
              <w:spacing w:line="259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Ponudnik naloži to Prilogo št. 2 v informacijski sistem e-JN v PDF obliki</w:t>
            </w:r>
            <w:r w:rsidR="007B6F51"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in</w:t>
            </w:r>
            <w:r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v Word obliki</w:t>
            </w:r>
            <w:r w:rsidR="007B6F51"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(</w:t>
            </w:r>
            <w:r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v kolikor obrazec vsebuje aktivne spletne povezave do zahtevanih dokazil</w:t>
            </w:r>
            <w:r w:rsidR="007B6F51"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), </w:t>
            </w:r>
            <w:r w:rsidRPr="007F2444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vključno s priloženimi dokazili o izpolnjevanju vseh tehničnih zahtev v razdelek »Ostale priloge«.</w:t>
            </w:r>
          </w:p>
        </w:tc>
      </w:tr>
    </w:tbl>
    <w:p w14:paraId="32CC12E7" w14:textId="4FF9CD9E" w:rsidR="00506EF1" w:rsidRPr="007F2444" w:rsidRDefault="00426032">
      <w:pPr>
        <w:spacing w:after="100" w:line="259" w:lineRule="auto"/>
        <w:rPr>
          <w:rFonts w:asciiTheme="majorHAnsi" w:hAnsiTheme="majorHAnsi" w:cstheme="majorHAnsi"/>
          <w:sz w:val="22"/>
          <w:lang w:val="sl-SI"/>
        </w:rPr>
      </w:pPr>
      <w:r w:rsidRPr="007F2444">
        <w:rPr>
          <w:rFonts w:asciiTheme="majorHAnsi" w:hAnsiTheme="majorHAnsi" w:cstheme="majorHAnsi"/>
          <w:color w:val="000000"/>
          <w:sz w:val="22"/>
          <w:lang w:val="sl-SI"/>
        </w:rPr>
        <w:t xml:space="preserve">Izjavljamo, da ponujena oprema za sklop </w:t>
      </w:r>
      <w:r w:rsidR="00680D07">
        <w:rPr>
          <w:rFonts w:asciiTheme="majorHAnsi" w:hAnsiTheme="majorHAnsi" w:cstheme="majorHAnsi"/>
          <w:color w:val="000000"/>
          <w:sz w:val="22"/>
          <w:lang w:val="sl-SI"/>
        </w:rPr>
        <w:t>2</w:t>
      </w:r>
      <w:r w:rsidRPr="007F2444">
        <w:rPr>
          <w:rFonts w:asciiTheme="majorHAnsi" w:hAnsiTheme="majorHAnsi" w:cstheme="majorHAnsi"/>
          <w:color w:val="000000"/>
          <w:sz w:val="22"/>
          <w:lang w:val="sl-SI"/>
        </w:rPr>
        <w:t xml:space="preserve"> izpolnjuje minimalne tehnične zahteve naročnika za predmet javnega naročila »</w:t>
      </w:r>
      <w:r w:rsidR="00680D07" w:rsidRPr="00680D07">
        <w:rPr>
          <w:rFonts w:asciiTheme="majorHAnsi" w:hAnsiTheme="majorHAnsi" w:cstheme="majorHAnsi"/>
          <w:i/>
          <w:sz w:val="20"/>
          <w:lang w:val="sl-SI"/>
        </w:rPr>
        <w:t>Klimatska komora z vgrajeno merilno mizo</w:t>
      </w:r>
      <w:r w:rsidRPr="007F2444">
        <w:rPr>
          <w:rFonts w:asciiTheme="majorHAnsi" w:hAnsiTheme="majorHAnsi" w:cstheme="majorHAnsi"/>
          <w:color w:val="000000"/>
          <w:sz w:val="22"/>
          <w:lang w:val="sl-SI"/>
        </w:rPr>
        <w:t>« po spodaj navedeni specifikaciji.</w:t>
      </w:r>
    </w:p>
    <w:tbl>
      <w:tblPr>
        <w:tblStyle w:val="Tabelamrea"/>
        <w:tblW w:w="14845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559"/>
        <w:gridCol w:w="7393"/>
        <w:gridCol w:w="1635"/>
        <w:gridCol w:w="2557"/>
      </w:tblGrid>
      <w:tr w:rsidR="004C1B80" w:rsidRPr="007F2444" w14:paraId="0D76142A" w14:textId="77777777" w:rsidTr="004C1B80">
        <w:trPr>
          <w:tblHeader/>
          <w:jc w:val="center"/>
        </w:trPr>
        <w:tc>
          <w:tcPr>
            <w:tcW w:w="1701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59FDE62F" w14:textId="77777777" w:rsidR="004C1B80" w:rsidRPr="007F2444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Št.</w:t>
            </w:r>
          </w:p>
        </w:tc>
        <w:tc>
          <w:tcPr>
            <w:tcW w:w="1559" w:type="dxa"/>
            <w:shd w:val="clear" w:color="auto" w:fill="44546A"/>
          </w:tcPr>
          <w:p w14:paraId="385AE830" w14:textId="0AC23492" w:rsidR="004C1B80" w:rsidRPr="007F2444" w:rsidRDefault="006C27BD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Št. kosov</w:t>
            </w:r>
          </w:p>
        </w:tc>
        <w:tc>
          <w:tcPr>
            <w:tcW w:w="7393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C7470BD" w14:textId="152144D9" w:rsidR="004C1B80" w:rsidRPr="007F2444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ZAHTEVANO</w:t>
            </w:r>
          </w:p>
        </w:tc>
        <w:tc>
          <w:tcPr>
            <w:tcW w:w="1635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A15F06F" w14:textId="77777777" w:rsidR="004C1B80" w:rsidRPr="007F2444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PONUJENO</w:t>
            </w:r>
          </w:p>
        </w:tc>
        <w:tc>
          <w:tcPr>
            <w:tcW w:w="2557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56B589D8" w14:textId="77777777" w:rsidR="004C1B80" w:rsidRPr="007F2444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DOKAZILO</w:t>
            </w:r>
          </w:p>
        </w:tc>
      </w:tr>
      <w:tr w:rsidR="004C1B80" w:rsidRPr="007F2444" w14:paraId="41DDE161" w14:textId="77777777" w:rsidTr="004C1B80">
        <w:trPr>
          <w:jc w:val="center"/>
        </w:trPr>
        <w:tc>
          <w:tcPr>
            <w:tcW w:w="1701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5F049EE" w14:textId="6B1C2FD1" w:rsidR="004C1B80" w:rsidRPr="007F2444" w:rsidRDefault="005D09CE" w:rsidP="002E1715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lang w:val="sl-SI"/>
              </w:rPr>
              <w:t>2</w:t>
            </w:r>
            <w:r w:rsidR="004C1B80" w:rsidRPr="007F2444">
              <w:rPr>
                <w:rFonts w:asciiTheme="majorHAnsi" w:hAnsiTheme="majorHAnsi" w:cstheme="majorHAnsi"/>
                <w:lang w:val="sl-SI"/>
              </w:rPr>
              <w:t>.1</w:t>
            </w:r>
          </w:p>
        </w:tc>
        <w:tc>
          <w:tcPr>
            <w:tcW w:w="1559" w:type="dxa"/>
          </w:tcPr>
          <w:p w14:paraId="5E7EA9EA" w14:textId="1EC83D60" w:rsidR="004C1B80" w:rsidRPr="007F2444" w:rsidRDefault="00680D07" w:rsidP="006D5F46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i/>
                <w:sz w:val="20"/>
                <w:lang w:val="sl-SI"/>
              </w:rPr>
              <w:t>1</w:t>
            </w:r>
          </w:p>
        </w:tc>
        <w:tc>
          <w:tcPr>
            <w:tcW w:w="7393" w:type="dxa"/>
            <w:tcMar>
              <w:top w:w="70" w:type="dxa"/>
              <w:left w:w="85" w:type="dxa"/>
              <w:bottom w:w="70" w:type="dxa"/>
              <w:right w:w="85" w:type="dxa"/>
            </w:tcMar>
          </w:tcPr>
          <w:p w14:paraId="3C9A689A" w14:textId="7BA8131B" w:rsidR="004C1B80" w:rsidRPr="007F2444" w:rsidRDefault="00680D07" w:rsidP="002E1715">
            <w:pPr>
              <w:rPr>
                <w:rFonts w:asciiTheme="majorHAnsi" w:hAnsiTheme="majorHAnsi" w:cstheme="majorHAnsi"/>
                <w:sz w:val="18"/>
                <w:szCs w:val="18"/>
                <w:lang w:val="sl-SI"/>
              </w:rPr>
            </w:pPr>
            <w:r w:rsidRPr="00680D07">
              <w:rPr>
                <w:rFonts w:asciiTheme="majorHAnsi" w:hAnsiTheme="majorHAnsi" w:cstheme="majorHAnsi"/>
                <w:i/>
                <w:sz w:val="20"/>
                <w:lang w:val="sl-SI"/>
              </w:rPr>
              <w:t>Klimatska komora z vgrajeno merilno mizo (Kambič KK-500 CHLT UF enakovredno ali boljše</w:t>
            </w:r>
          </w:p>
        </w:tc>
        <w:tc>
          <w:tcPr>
            <w:tcW w:w="1635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20F18CA" w14:textId="77777777" w:rsidR="00945EDD" w:rsidRPr="007F2444" w:rsidRDefault="00945EDD" w:rsidP="002E1715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  <w:p w14:paraId="2D44F127" w14:textId="474F236E" w:rsidR="00BE1B2A" w:rsidRPr="007F2444" w:rsidRDefault="004C1B80" w:rsidP="002E1715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1234739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7A" w:rsidRPr="007F2444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7F2444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</w:t>
            </w:r>
            <w:r w:rsidR="0028047A" w:rsidRPr="007F2444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</w:t>
            </w:r>
          </w:p>
          <w:p w14:paraId="0AABC333" w14:textId="14F59AEB" w:rsidR="004C1B80" w:rsidRPr="007F2444" w:rsidRDefault="004C1B80" w:rsidP="002E1715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1954932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F2444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4A0E2156" w14:textId="77777777" w:rsidR="00945EDD" w:rsidRPr="007F2444" w:rsidRDefault="00945EDD" w:rsidP="002E1715">
            <w:pPr>
              <w:spacing w:after="20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7A6C3A8A" w14:textId="5836D174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Model / konfiguracija:</w:t>
            </w:r>
          </w:p>
          <w:p w14:paraId="250EB71F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4093E4D2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  <w:p w14:paraId="04BE2DDA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Ponujena specifikacija:</w:t>
            </w:r>
          </w:p>
          <w:p w14:paraId="0EF1A458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  <w:tc>
          <w:tcPr>
            <w:tcW w:w="2557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73A7485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Naziv dokazila / URL:</w:t>
            </w:r>
          </w:p>
          <w:p w14:paraId="48950721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183F5DA6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Sklic / stran:</w:t>
            </w:r>
          </w:p>
          <w:p w14:paraId="51F868EB" w14:textId="77777777" w:rsidR="004C1B80" w:rsidRPr="007F2444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</w:tr>
      <w:tr w:rsidR="00680D07" w:rsidRPr="0080620C" w14:paraId="7FD60029" w14:textId="77777777" w:rsidTr="006F1424">
        <w:trPr>
          <w:tblHeader/>
          <w:jc w:val="center"/>
        </w:trPr>
        <w:tc>
          <w:tcPr>
            <w:tcW w:w="1701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2069CD44" w14:textId="77777777" w:rsidR="00680D07" w:rsidRPr="00E85615" w:rsidRDefault="00680D07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559" w:type="dxa"/>
            <w:shd w:val="clear" w:color="auto" w:fill="44546A"/>
          </w:tcPr>
          <w:p w14:paraId="15F46619" w14:textId="77777777" w:rsidR="00680D07" w:rsidRPr="00E85615" w:rsidRDefault="00680D07" w:rsidP="006F1424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</w:pPr>
          </w:p>
        </w:tc>
        <w:tc>
          <w:tcPr>
            <w:tcW w:w="7393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5BFD8FFE" w14:textId="77777777" w:rsidR="00680D07" w:rsidRPr="00E85615" w:rsidRDefault="00680D07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13FA2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Dobava in namestitev, izobraževanje, garancija, dobavni rok za opremo</w:t>
            </w:r>
          </w:p>
        </w:tc>
        <w:tc>
          <w:tcPr>
            <w:tcW w:w="1635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2989E4FB" w14:textId="77777777" w:rsidR="00680D07" w:rsidRPr="00E85615" w:rsidRDefault="00680D07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7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2A2245A1" w14:textId="77777777" w:rsidR="00680D07" w:rsidRPr="00E85615" w:rsidRDefault="00680D07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80D07" w:rsidRPr="00E85615" w14:paraId="2BA0B8D8" w14:textId="77777777" w:rsidTr="00680D07">
        <w:tblPrEx>
          <w:jc w:val="left"/>
        </w:tblPrEx>
        <w:tc>
          <w:tcPr>
            <w:tcW w:w="1701" w:type="dxa"/>
          </w:tcPr>
          <w:p w14:paraId="51CBC138" w14:textId="508C0CF4" w:rsidR="00680D07" w:rsidRPr="00E13FA2" w:rsidRDefault="00680D07" w:rsidP="006F1424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2.2</w:t>
            </w:r>
          </w:p>
        </w:tc>
        <w:tc>
          <w:tcPr>
            <w:tcW w:w="1559" w:type="dxa"/>
          </w:tcPr>
          <w:p w14:paraId="10C0702A" w14:textId="77777777" w:rsidR="00680D07" w:rsidRPr="00E13FA2" w:rsidRDefault="00680D07" w:rsidP="006F1424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7393" w:type="dxa"/>
          </w:tcPr>
          <w:p w14:paraId="0B8159AF" w14:textId="77777777" w:rsidR="00680D07" w:rsidRPr="00680D07" w:rsidRDefault="00680D07" w:rsidP="00680D07">
            <w:pPr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Dobava, namestitev, zagon in izobraževanje:</w:t>
            </w:r>
          </w:p>
          <w:p w14:paraId="7C5A377B" w14:textId="77777777" w:rsidR="00680D07" w:rsidRPr="00680D07" w:rsidRDefault="00680D0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dostava opreme na naslov Koroška cesta 46, 2000 Maribor,</w:t>
            </w:r>
          </w:p>
          <w:p w14:paraId="2C0F70A2" w14:textId="77777777" w:rsidR="00680D07" w:rsidRPr="00680D07" w:rsidRDefault="00680D0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dostava v laboratorij v G-030,</w:t>
            </w:r>
          </w:p>
          <w:p w14:paraId="6760AF92" w14:textId="77777777" w:rsidR="00680D07" w:rsidRPr="00680D07" w:rsidRDefault="00680D0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 xml:space="preserve">namestitev in priklop komore na mesto uporabe, </w:t>
            </w:r>
          </w:p>
          <w:p w14:paraId="033C6124" w14:textId="77777777" w:rsidR="00680D07" w:rsidRPr="00680D07" w:rsidRDefault="00680D0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integracija aktivnih pogonskih sistemov na merilno mizo komore,</w:t>
            </w:r>
          </w:p>
          <w:p w14:paraId="3E67412C" w14:textId="77777777" w:rsidR="00680D07" w:rsidRPr="00680D07" w:rsidRDefault="00680D0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testni zagon:</w:t>
            </w:r>
          </w:p>
          <w:p w14:paraId="1A3C1D70" w14:textId="77777777" w:rsidR="00680D07" w:rsidRPr="00680D07" w:rsidRDefault="00680D07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Integriran sistem omogoča izvedbo preskusa merjenca v klimatski komori.</w:t>
            </w:r>
          </w:p>
          <w:p w14:paraId="0F42241D" w14:textId="77777777" w:rsidR="00680D07" w:rsidRPr="00680D07" w:rsidRDefault="00680D07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Doseganje minimalne in maksimalne temperature v komori.</w:t>
            </w:r>
          </w:p>
          <w:p w14:paraId="77701884" w14:textId="77777777" w:rsidR="00680D07" w:rsidRPr="00680D07" w:rsidRDefault="00680D0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šolanje uporabnikov (8 ur za vsaj 5 udeležencev na lokaciji uporabnika).</w:t>
            </w:r>
          </w:p>
          <w:p w14:paraId="5B495C37" w14:textId="77777777" w:rsidR="00680D07" w:rsidRPr="00E13FA2" w:rsidRDefault="00680D07" w:rsidP="006F1424">
            <w:pPr>
              <w:rPr>
                <w:rFonts w:asciiTheme="majorHAnsi" w:hAnsiTheme="majorHAnsi" w:cstheme="majorHAnsi"/>
                <w:iCs/>
                <w:sz w:val="18"/>
                <w:szCs w:val="18"/>
                <w:lang w:val="sl-SI"/>
              </w:rPr>
            </w:pPr>
          </w:p>
        </w:tc>
        <w:tc>
          <w:tcPr>
            <w:tcW w:w="1635" w:type="dxa"/>
          </w:tcPr>
          <w:p w14:paraId="28639BB9" w14:textId="77777777" w:rsidR="00680D07" w:rsidRPr="00E85615" w:rsidRDefault="00680D07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  <w:p w14:paraId="1059D7B6" w14:textId="77777777" w:rsidR="00680D07" w:rsidRPr="00E85615" w:rsidRDefault="00680D07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118590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</w:t>
            </w:r>
          </w:p>
          <w:p w14:paraId="61B509E0" w14:textId="77777777" w:rsidR="00680D07" w:rsidRPr="00E85615" w:rsidRDefault="00680D07" w:rsidP="006F1424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46196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7948CF62" w14:textId="77777777" w:rsidR="00680D07" w:rsidRPr="00E85615" w:rsidRDefault="00680D07" w:rsidP="006F1424">
            <w:pPr>
              <w:spacing w:after="20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7948C9D9" w14:textId="77777777" w:rsidR="00680D07" w:rsidRPr="00E85615" w:rsidRDefault="00680D07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557" w:type="dxa"/>
          </w:tcPr>
          <w:p w14:paraId="787495B8" w14:textId="77777777" w:rsidR="00680D07" w:rsidRPr="00E85615" w:rsidRDefault="00680D07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680D07" w:rsidRPr="00E85615" w14:paraId="3178F320" w14:textId="77777777" w:rsidTr="00680D07">
        <w:tblPrEx>
          <w:jc w:val="left"/>
        </w:tblPrEx>
        <w:tc>
          <w:tcPr>
            <w:tcW w:w="1701" w:type="dxa"/>
          </w:tcPr>
          <w:p w14:paraId="22009006" w14:textId="1A415AA6" w:rsidR="00680D07" w:rsidRDefault="00680D07" w:rsidP="006F1424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2.</w:t>
            </w:r>
            <w:r w:rsidR="008E05C5">
              <w:rPr>
                <w:rFonts w:asciiTheme="majorHAnsi" w:hAnsiTheme="majorHAnsi" w:cstheme="majorHAnsi"/>
                <w:lang w:val="sl-SI"/>
              </w:rPr>
              <w:t>3</w:t>
            </w:r>
          </w:p>
        </w:tc>
        <w:tc>
          <w:tcPr>
            <w:tcW w:w="1559" w:type="dxa"/>
          </w:tcPr>
          <w:p w14:paraId="0AA1FF3D" w14:textId="77777777" w:rsidR="00680D07" w:rsidRPr="00E13FA2" w:rsidRDefault="00680D07" w:rsidP="006F1424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7393" w:type="dxa"/>
          </w:tcPr>
          <w:p w14:paraId="11E34F3D" w14:textId="77777777" w:rsidR="00680D07" w:rsidRPr="00680D07" w:rsidRDefault="00680D07" w:rsidP="00680D07">
            <w:pPr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Garancijsko obdobje:</w:t>
            </w:r>
          </w:p>
          <w:p w14:paraId="03C97E76" w14:textId="58639A72" w:rsidR="00680D07" w:rsidRPr="00680D07" w:rsidRDefault="00680D07" w:rsidP="00680D07">
            <w:pPr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a)</w:t>
            </w:r>
            <w:r w:rsidRPr="00680D07">
              <w:rPr>
                <w:rFonts w:ascii="Calibri" w:hAnsi="Calibri" w:cs="Calibri"/>
                <w:lang w:val="sl-SI"/>
              </w:rPr>
              <w:tab/>
              <w:t>12 mesecev.</w:t>
            </w:r>
          </w:p>
        </w:tc>
        <w:tc>
          <w:tcPr>
            <w:tcW w:w="1635" w:type="dxa"/>
          </w:tcPr>
          <w:p w14:paraId="70C4E34F" w14:textId="77777777" w:rsidR="00680D07" w:rsidRPr="00E85615" w:rsidRDefault="00680D07" w:rsidP="00680D07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1317331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</w:t>
            </w:r>
          </w:p>
          <w:p w14:paraId="4C5139AC" w14:textId="77777777" w:rsidR="00680D07" w:rsidRPr="00E85615" w:rsidRDefault="00680D07" w:rsidP="00680D07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154132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64052A4A" w14:textId="77777777" w:rsidR="00680D07" w:rsidRPr="00E85615" w:rsidRDefault="00680D07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</w:tc>
        <w:tc>
          <w:tcPr>
            <w:tcW w:w="2557" w:type="dxa"/>
          </w:tcPr>
          <w:p w14:paraId="35344647" w14:textId="77777777" w:rsidR="00680D07" w:rsidRPr="00E85615" w:rsidRDefault="00680D07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680D07" w:rsidRPr="00680D07" w14:paraId="145DBD67" w14:textId="77777777" w:rsidTr="00680D07">
        <w:tblPrEx>
          <w:jc w:val="left"/>
        </w:tblPrEx>
        <w:tc>
          <w:tcPr>
            <w:tcW w:w="1701" w:type="dxa"/>
          </w:tcPr>
          <w:p w14:paraId="3FCE8D81" w14:textId="1127FB84" w:rsidR="00680D07" w:rsidRDefault="00680D07" w:rsidP="006F1424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2.</w:t>
            </w:r>
            <w:r w:rsidR="008E05C5">
              <w:rPr>
                <w:rFonts w:asciiTheme="majorHAnsi" w:hAnsiTheme="majorHAnsi" w:cstheme="majorHAnsi"/>
                <w:lang w:val="sl-SI"/>
              </w:rPr>
              <w:t>4</w:t>
            </w:r>
          </w:p>
        </w:tc>
        <w:tc>
          <w:tcPr>
            <w:tcW w:w="1559" w:type="dxa"/>
          </w:tcPr>
          <w:p w14:paraId="72175B43" w14:textId="77777777" w:rsidR="00680D07" w:rsidRPr="00E13FA2" w:rsidRDefault="00680D07" w:rsidP="006F1424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7393" w:type="dxa"/>
          </w:tcPr>
          <w:p w14:paraId="6431A863" w14:textId="77777777" w:rsidR="00680D07" w:rsidRPr="00680D07" w:rsidRDefault="00680D07" w:rsidP="00680D07">
            <w:pPr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Dobavni rok:</w:t>
            </w:r>
          </w:p>
          <w:p w14:paraId="05150B89" w14:textId="6015C956" w:rsidR="00680D07" w:rsidRPr="00680D07" w:rsidRDefault="00680D07" w:rsidP="00680D07">
            <w:pPr>
              <w:rPr>
                <w:rFonts w:ascii="Calibri" w:hAnsi="Calibri" w:cs="Calibri"/>
                <w:lang w:val="sl-SI"/>
              </w:rPr>
            </w:pPr>
            <w:r w:rsidRPr="00680D07">
              <w:rPr>
                <w:rFonts w:ascii="Calibri" w:hAnsi="Calibri" w:cs="Calibri"/>
                <w:lang w:val="sl-SI"/>
              </w:rPr>
              <w:t>a)</w:t>
            </w:r>
            <w:r w:rsidRPr="00680D07">
              <w:rPr>
                <w:rFonts w:ascii="Calibri" w:hAnsi="Calibri" w:cs="Calibri"/>
                <w:lang w:val="sl-SI"/>
              </w:rPr>
              <w:tab/>
              <w:t>Dobava najkasneje v 180 dneh od pričetka veljavnosti pogodbe.</w:t>
            </w:r>
          </w:p>
        </w:tc>
        <w:tc>
          <w:tcPr>
            <w:tcW w:w="1635" w:type="dxa"/>
          </w:tcPr>
          <w:p w14:paraId="7E9EFE7D" w14:textId="77777777" w:rsidR="00680D07" w:rsidRPr="00E85615" w:rsidRDefault="00680D07" w:rsidP="00680D07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96919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</w:t>
            </w:r>
          </w:p>
          <w:p w14:paraId="3495ED03" w14:textId="77777777" w:rsidR="00680D07" w:rsidRPr="00E85615" w:rsidRDefault="00680D07" w:rsidP="00680D07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141577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1368335B" w14:textId="77777777" w:rsidR="00680D07" w:rsidRPr="00E85615" w:rsidRDefault="00680D07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</w:tc>
        <w:tc>
          <w:tcPr>
            <w:tcW w:w="2557" w:type="dxa"/>
          </w:tcPr>
          <w:p w14:paraId="1F86E075" w14:textId="77777777" w:rsidR="00680D07" w:rsidRPr="00E85615" w:rsidRDefault="00680D07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60DD8897" w14:textId="77777777" w:rsidR="00506EF1" w:rsidRPr="007F2444" w:rsidRDefault="00506EF1">
      <w:pPr>
        <w:rPr>
          <w:rFonts w:asciiTheme="majorHAnsi" w:hAnsiTheme="majorHAnsi" w:cstheme="majorHAnsi"/>
          <w:lang w:val="sl-SI"/>
        </w:rPr>
      </w:pPr>
    </w:p>
    <w:p w14:paraId="18790F15" w14:textId="77777777" w:rsidR="00AF6103" w:rsidRPr="007F2444" w:rsidRDefault="00AF6103">
      <w:pPr>
        <w:spacing w:after="80" w:line="240" w:lineRule="auto"/>
        <w:rPr>
          <w:rFonts w:asciiTheme="majorHAnsi" w:hAnsiTheme="majorHAnsi" w:cstheme="majorHAnsi"/>
          <w:b/>
          <w:color w:val="44546A"/>
          <w:sz w:val="20"/>
          <w:lang w:val="sl-SI"/>
        </w:rPr>
      </w:pPr>
    </w:p>
    <w:tbl>
      <w:tblPr>
        <w:tblStyle w:val="Tabelamrea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5524"/>
        <w:gridCol w:w="3177"/>
        <w:gridCol w:w="5616"/>
      </w:tblGrid>
      <w:tr w:rsidR="00506EF1" w:rsidRPr="007F2444" w14:paraId="286FD315" w14:textId="77777777" w:rsidTr="00DF75CE">
        <w:trPr>
          <w:jc w:val="center"/>
        </w:trPr>
        <w:tc>
          <w:tcPr>
            <w:tcW w:w="5524" w:type="dxa"/>
            <w:shd w:val="clear" w:color="auto" w:fill="EDF2F7"/>
            <w:tcMar>
              <w:top w:w="90" w:type="dxa"/>
              <w:left w:w="95" w:type="dxa"/>
              <w:bottom w:w="110" w:type="dxa"/>
              <w:right w:w="95" w:type="dxa"/>
            </w:tcMar>
            <w:vAlign w:val="center"/>
          </w:tcPr>
          <w:p w14:paraId="1617726C" w14:textId="77777777" w:rsidR="00506EF1" w:rsidRPr="007F2444" w:rsidRDefault="00426032" w:rsidP="00DF75CE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lang w:val="sl-SI"/>
              </w:rPr>
              <w:t>Kraj in datum:</w:t>
            </w:r>
          </w:p>
        </w:tc>
        <w:tc>
          <w:tcPr>
            <w:tcW w:w="3177" w:type="dxa"/>
            <w:shd w:val="clear" w:color="auto" w:fill="EDF2F7"/>
            <w:tcMar>
              <w:top w:w="90" w:type="dxa"/>
              <w:left w:w="95" w:type="dxa"/>
              <w:bottom w:w="110" w:type="dxa"/>
              <w:right w:w="95" w:type="dxa"/>
            </w:tcMar>
            <w:vAlign w:val="center"/>
          </w:tcPr>
          <w:p w14:paraId="12660D16" w14:textId="77777777" w:rsidR="00506EF1" w:rsidRPr="007F2444" w:rsidRDefault="00426032" w:rsidP="00DF75CE">
            <w:pPr>
              <w:jc w:val="center"/>
              <w:rPr>
                <w:rFonts w:asciiTheme="majorHAnsi" w:hAnsiTheme="majorHAnsi" w:cstheme="majorHAnsi"/>
                <w:b/>
                <w:color w:val="44546A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lang w:val="sl-SI"/>
              </w:rPr>
              <w:t>Žig:</w:t>
            </w:r>
          </w:p>
          <w:p w14:paraId="1C8D631E" w14:textId="58021679" w:rsidR="00123410" w:rsidRPr="007F2444" w:rsidRDefault="007D738E" w:rsidP="00DF75CE">
            <w:pPr>
              <w:jc w:val="center"/>
              <w:rPr>
                <w:rFonts w:asciiTheme="majorHAnsi" w:hAnsiTheme="majorHAnsi" w:cstheme="majorHAnsi"/>
                <w:i/>
                <w:iCs/>
                <w:sz w:val="20"/>
                <w:szCs w:val="20"/>
                <w:lang w:val="sl-SI"/>
              </w:rPr>
            </w:pPr>
            <w:r w:rsidRPr="007F2444">
              <w:rPr>
                <w:rFonts w:asciiTheme="majorHAnsi" w:hAnsiTheme="majorHAnsi" w:cstheme="majorHAnsi"/>
                <w:i/>
                <w:iCs/>
                <w:color w:val="0070C0"/>
                <w:sz w:val="20"/>
                <w:szCs w:val="20"/>
                <w:lang w:val="sl-SI"/>
              </w:rPr>
              <w:t>v kolikor ponudnik z njim posluje</w:t>
            </w:r>
          </w:p>
        </w:tc>
        <w:tc>
          <w:tcPr>
            <w:tcW w:w="5616" w:type="dxa"/>
            <w:shd w:val="clear" w:color="auto" w:fill="EDF2F7"/>
            <w:tcMar>
              <w:top w:w="90" w:type="dxa"/>
              <w:left w:w="95" w:type="dxa"/>
              <w:bottom w:w="110" w:type="dxa"/>
              <w:right w:w="95" w:type="dxa"/>
            </w:tcMar>
            <w:vAlign w:val="center"/>
          </w:tcPr>
          <w:p w14:paraId="77202D1E" w14:textId="77777777" w:rsidR="00506EF1" w:rsidRPr="007F2444" w:rsidRDefault="00426032" w:rsidP="00DF75CE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b/>
                <w:color w:val="44546A"/>
                <w:lang w:val="sl-SI"/>
              </w:rPr>
              <w:t>Podpis odgovorne osebe:</w:t>
            </w:r>
          </w:p>
        </w:tc>
      </w:tr>
      <w:tr w:rsidR="00506EF1" w:rsidRPr="007F2444" w14:paraId="67BDD433" w14:textId="77777777" w:rsidTr="00DF75CE">
        <w:trPr>
          <w:jc w:val="center"/>
        </w:trPr>
        <w:tc>
          <w:tcPr>
            <w:tcW w:w="5524" w:type="dxa"/>
            <w:tcMar>
              <w:top w:w="90" w:type="dxa"/>
              <w:left w:w="95" w:type="dxa"/>
              <w:bottom w:w="110" w:type="dxa"/>
              <w:right w:w="95" w:type="dxa"/>
            </w:tcMar>
            <w:vAlign w:val="center"/>
          </w:tcPr>
          <w:p w14:paraId="650197C8" w14:textId="77777777" w:rsidR="00506EF1" w:rsidRPr="007F2444" w:rsidRDefault="00426032">
            <w:pPr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</w:p>
        </w:tc>
        <w:tc>
          <w:tcPr>
            <w:tcW w:w="3177" w:type="dxa"/>
            <w:tcMar>
              <w:top w:w="90" w:type="dxa"/>
              <w:left w:w="95" w:type="dxa"/>
              <w:bottom w:w="110" w:type="dxa"/>
              <w:right w:w="95" w:type="dxa"/>
            </w:tcMar>
            <w:vAlign w:val="center"/>
          </w:tcPr>
          <w:p w14:paraId="0928B49E" w14:textId="77777777" w:rsidR="00506EF1" w:rsidRPr="007F2444" w:rsidRDefault="00426032">
            <w:pPr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</w:p>
        </w:tc>
        <w:tc>
          <w:tcPr>
            <w:tcW w:w="5616" w:type="dxa"/>
            <w:tcMar>
              <w:top w:w="90" w:type="dxa"/>
              <w:left w:w="95" w:type="dxa"/>
              <w:bottom w:w="110" w:type="dxa"/>
              <w:right w:w="95" w:type="dxa"/>
            </w:tcMar>
            <w:vAlign w:val="center"/>
          </w:tcPr>
          <w:p w14:paraId="79A5C685" w14:textId="77777777" w:rsidR="00506EF1" w:rsidRPr="007F2444" w:rsidRDefault="00426032">
            <w:pPr>
              <w:rPr>
                <w:rFonts w:asciiTheme="majorHAnsi" w:hAnsiTheme="majorHAnsi" w:cstheme="majorHAnsi"/>
                <w:lang w:val="sl-SI"/>
              </w:rPr>
            </w:pPr>
            <w:r w:rsidRPr="007F2444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</w:p>
        </w:tc>
      </w:tr>
    </w:tbl>
    <w:p w14:paraId="78829A57" w14:textId="67A25091" w:rsidR="00426032" w:rsidRPr="007F2444" w:rsidRDefault="00426032">
      <w:pPr>
        <w:rPr>
          <w:rFonts w:asciiTheme="majorHAnsi" w:hAnsiTheme="majorHAnsi" w:cstheme="majorHAnsi"/>
          <w:lang w:val="sl-SI"/>
        </w:rPr>
      </w:pPr>
    </w:p>
    <w:p w14:paraId="58F9C0B0" w14:textId="0061FD01" w:rsidR="00232BC9" w:rsidRPr="007F2444" w:rsidRDefault="00232BC9">
      <w:pPr>
        <w:rPr>
          <w:rFonts w:asciiTheme="majorHAnsi" w:hAnsiTheme="majorHAnsi" w:cstheme="majorHAnsi"/>
          <w:lang w:val="sl-SI"/>
        </w:rPr>
      </w:pPr>
    </w:p>
    <w:p w14:paraId="4A33B367" w14:textId="3C765E6C" w:rsidR="00232BC9" w:rsidRPr="007F2444" w:rsidRDefault="00232BC9">
      <w:pPr>
        <w:rPr>
          <w:rFonts w:asciiTheme="majorHAnsi" w:hAnsiTheme="majorHAnsi" w:cstheme="majorHAnsi"/>
          <w:lang w:val="sl-SI"/>
        </w:rPr>
      </w:pPr>
    </w:p>
    <w:p w14:paraId="1FEFB6A2" w14:textId="77777777" w:rsidR="00232BC9" w:rsidRPr="007F2444" w:rsidRDefault="00232BC9" w:rsidP="00232BC9">
      <w:pPr>
        <w:pStyle w:val="Glava"/>
        <w:rPr>
          <w:rFonts w:asciiTheme="majorHAnsi" w:hAnsiTheme="majorHAnsi" w:cstheme="majorHAnsi"/>
          <w:b/>
          <w:sz w:val="18"/>
          <w:szCs w:val="18"/>
          <w:u w:val="single"/>
          <w:lang w:val="sl-SI"/>
        </w:rPr>
      </w:pPr>
      <w:r w:rsidRPr="007F2444">
        <w:rPr>
          <w:rFonts w:asciiTheme="majorHAnsi" w:hAnsiTheme="majorHAnsi" w:cstheme="majorHAnsi"/>
          <w:b/>
          <w:sz w:val="18"/>
          <w:szCs w:val="18"/>
          <w:u w:val="single"/>
          <w:lang w:val="sl-SI"/>
        </w:rPr>
        <w:t>Navodilo:</w:t>
      </w:r>
    </w:p>
    <w:p w14:paraId="4A3E219E" w14:textId="77777777" w:rsidR="00232BC9" w:rsidRPr="007F2444" w:rsidRDefault="00232BC9">
      <w:pPr>
        <w:pStyle w:val="Glava"/>
        <w:numPr>
          <w:ilvl w:val="0"/>
          <w:numId w:val="8"/>
        </w:numPr>
        <w:tabs>
          <w:tab w:val="clear" w:pos="4680"/>
          <w:tab w:val="clear" w:pos="9360"/>
          <w:tab w:val="center" w:pos="4536"/>
          <w:tab w:val="right" w:pos="9072"/>
        </w:tabs>
        <w:jc w:val="both"/>
        <w:rPr>
          <w:rFonts w:asciiTheme="majorHAnsi" w:hAnsiTheme="majorHAnsi" w:cstheme="majorHAnsi"/>
          <w:b/>
          <w:sz w:val="18"/>
          <w:szCs w:val="18"/>
          <w:lang w:val="sl-SI"/>
        </w:rPr>
      </w:pPr>
      <w:r w:rsidRPr="007F2444">
        <w:rPr>
          <w:rFonts w:asciiTheme="majorHAnsi" w:hAnsiTheme="majorHAnsi" w:cstheme="majorHAnsi"/>
          <w:bCs/>
          <w:sz w:val="18"/>
          <w:szCs w:val="18"/>
          <w:lang w:val="sl-SI"/>
        </w:rPr>
        <w:t xml:space="preserve">Ta priloga št. 2 se izpolni in podpiše. </w:t>
      </w:r>
      <w:r w:rsidRPr="007F2444">
        <w:rPr>
          <w:rFonts w:asciiTheme="majorHAnsi" w:hAnsiTheme="majorHAnsi" w:cstheme="majorHAnsi"/>
          <w:b/>
          <w:sz w:val="18"/>
          <w:szCs w:val="18"/>
          <w:lang w:val="sl-SI"/>
        </w:rPr>
        <w:t xml:space="preserve">Ponudnik mora označiti ali ponujena oprema izpolnjuje zahtevane tehnične specifikacije ponujene opreme po vseh zahtevah naročnika. </w:t>
      </w:r>
      <w:r w:rsidRPr="007F2444">
        <w:rPr>
          <w:rFonts w:asciiTheme="majorHAnsi" w:hAnsiTheme="majorHAnsi" w:cstheme="majorHAnsi"/>
          <w:b/>
          <w:color w:val="00B050"/>
          <w:sz w:val="18"/>
          <w:szCs w:val="18"/>
          <w:lang w:val="sl-SI"/>
        </w:rPr>
        <w:t>Ponudnik mora v stolpcu »DOKAZILO« navesti ime priloženega dokazila. Ponudnik lahko navede tudi povezavo do spletne stani proizvajalca opreme, na kateri je navedba relevantne tehnične specifikacije.</w:t>
      </w:r>
    </w:p>
    <w:p w14:paraId="4C9C9027" w14:textId="77777777" w:rsidR="00232BC9" w:rsidRPr="007F2444" w:rsidRDefault="00232BC9">
      <w:pPr>
        <w:pStyle w:val="Glava"/>
        <w:numPr>
          <w:ilvl w:val="0"/>
          <w:numId w:val="8"/>
        </w:numPr>
        <w:tabs>
          <w:tab w:val="clear" w:pos="4680"/>
          <w:tab w:val="clear" w:pos="9360"/>
          <w:tab w:val="center" w:pos="4536"/>
          <w:tab w:val="right" w:pos="9072"/>
        </w:tabs>
        <w:jc w:val="both"/>
        <w:rPr>
          <w:rFonts w:asciiTheme="majorHAnsi" w:hAnsiTheme="majorHAnsi" w:cstheme="majorHAnsi"/>
          <w:bCs/>
          <w:sz w:val="18"/>
          <w:szCs w:val="18"/>
          <w:lang w:val="sl-SI"/>
        </w:rPr>
      </w:pPr>
      <w:r w:rsidRPr="007F2444">
        <w:rPr>
          <w:rFonts w:asciiTheme="majorHAnsi" w:hAnsiTheme="majorHAnsi" w:cstheme="majorHAnsi"/>
          <w:bCs/>
          <w:sz w:val="18"/>
          <w:szCs w:val="18"/>
          <w:lang w:val="sl-SI"/>
        </w:rPr>
        <w:t xml:space="preserve">Ponudnik </w:t>
      </w:r>
      <w:r w:rsidRPr="007F2444">
        <w:rPr>
          <w:rFonts w:asciiTheme="majorHAnsi" w:hAnsiTheme="majorHAnsi" w:cstheme="majorHAnsi"/>
          <w:bCs/>
          <w:sz w:val="18"/>
          <w:szCs w:val="18"/>
          <w:u w:val="single"/>
          <w:lang w:val="sl-SI"/>
        </w:rPr>
        <w:t>naloži to prilogo št. 2 v PDF obliki oz. tudi v Word obliki, v kolikor obrazec vsebuje aktivne spletne povezave do dokazil,</w:t>
      </w:r>
      <w:r w:rsidRPr="007F2444">
        <w:rPr>
          <w:rFonts w:asciiTheme="majorHAnsi" w:hAnsiTheme="majorHAnsi" w:cstheme="majorHAnsi"/>
          <w:b/>
          <w:bCs/>
          <w:sz w:val="18"/>
          <w:szCs w:val="18"/>
          <w:u w:val="single"/>
          <w:lang w:val="sl-SI"/>
        </w:rPr>
        <w:t xml:space="preserve"> </w:t>
      </w:r>
      <w:r w:rsidRPr="007F2444">
        <w:rPr>
          <w:rFonts w:asciiTheme="majorHAnsi" w:hAnsiTheme="majorHAnsi" w:cstheme="majorHAnsi"/>
          <w:b/>
          <w:bCs/>
          <w:sz w:val="18"/>
          <w:szCs w:val="18"/>
          <w:lang w:val="sl-SI"/>
        </w:rPr>
        <w:t>v informacijski sistem e-JN v razdelek</w:t>
      </w:r>
      <w:r w:rsidRPr="007F2444">
        <w:rPr>
          <w:rFonts w:asciiTheme="majorHAnsi" w:hAnsiTheme="majorHAnsi" w:cstheme="majorHAnsi"/>
          <w:sz w:val="18"/>
          <w:szCs w:val="18"/>
          <w:lang w:val="sl-SI"/>
        </w:rPr>
        <w:t xml:space="preserve"> »</w:t>
      </w:r>
      <w:r w:rsidRPr="007F2444">
        <w:rPr>
          <w:rFonts w:asciiTheme="majorHAnsi" w:hAnsiTheme="majorHAnsi" w:cstheme="majorHAnsi"/>
          <w:b/>
          <w:bCs/>
          <w:sz w:val="18"/>
          <w:szCs w:val="18"/>
          <w:lang w:val="sl-SI"/>
        </w:rPr>
        <w:t>Ostale priloge</w:t>
      </w:r>
      <w:r w:rsidRPr="007F2444">
        <w:rPr>
          <w:rFonts w:asciiTheme="majorHAnsi" w:hAnsiTheme="majorHAnsi" w:cstheme="majorHAnsi"/>
          <w:sz w:val="18"/>
          <w:szCs w:val="18"/>
          <w:lang w:val="sl-SI"/>
        </w:rPr>
        <w:t>«.</w:t>
      </w:r>
    </w:p>
    <w:p w14:paraId="24111B98" w14:textId="77777777" w:rsidR="00232BC9" w:rsidRPr="007F2444" w:rsidRDefault="00232BC9">
      <w:pPr>
        <w:rPr>
          <w:rFonts w:asciiTheme="majorHAnsi" w:hAnsiTheme="majorHAnsi" w:cstheme="majorHAnsi"/>
          <w:lang w:val="sl-SI"/>
        </w:rPr>
      </w:pPr>
    </w:p>
    <w:sectPr w:rsidR="00232BC9" w:rsidRPr="007F2444" w:rsidSect="00250FE8">
      <w:headerReference w:type="first" r:id="rId11"/>
      <w:pgSz w:w="15840" w:h="12240" w:orient="landscape"/>
      <w:pgMar w:top="680" w:right="680" w:bottom="680" w:left="6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C93C6" w14:textId="77777777" w:rsidR="00E01B65" w:rsidRDefault="00E01B65" w:rsidP="00EA200E">
      <w:pPr>
        <w:spacing w:after="0" w:line="240" w:lineRule="auto"/>
      </w:pPr>
      <w:r>
        <w:separator/>
      </w:r>
    </w:p>
  </w:endnote>
  <w:endnote w:type="continuationSeparator" w:id="0">
    <w:p w14:paraId="34667C09" w14:textId="77777777" w:rsidR="00E01B65" w:rsidRDefault="00E01B65" w:rsidP="00EA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55597" w14:textId="77777777" w:rsidR="00E01B65" w:rsidRDefault="00E01B65" w:rsidP="00EA200E">
      <w:pPr>
        <w:spacing w:after="0" w:line="240" w:lineRule="auto"/>
      </w:pPr>
      <w:r>
        <w:separator/>
      </w:r>
    </w:p>
  </w:footnote>
  <w:footnote w:type="continuationSeparator" w:id="0">
    <w:p w14:paraId="7B61F91A" w14:textId="77777777" w:rsidR="00E01B65" w:rsidRDefault="00E01B65" w:rsidP="00EA200E">
      <w:pPr>
        <w:spacing w:after="0" w:line="240" w:lineRule="auto"/>
      </w:pPr>
      <w:r>
        <w:continuationSeparator/>
      </w:r>
    </w:p>
  </w:footnote>
  <w:footnote w:id="1">
    <w:p w14:paraId="1297E0F2" w14:textId="77777777" w:rsidR="00CD37E2" w:rsidRPr="00680D07" w:rsidRDefault="00CD37E2" w:rsidP="00CD37E2">
      <w:pPr>
        <w:pStyle w:val="Sprotnaopomba-besedilo"/>
        <w:rPr>
          <w:rFonts w:ascii="Calibri" w:hAnsi="Calibri" w:cs="Calibri"/>
          <w:sz w:val="16"/>
          <w:szCs w:val="16"/>
          <w:lang w:val="pl-PL"/>
        </w:rPr>
      </w:pPr>
      <w:r w:rsidRPr="00CD37E2">
        <w:rPr>
          <w:rStyle w:val="Sprotnaopomba-sklic"/>
          <w:rFonts w:ascii="Calibri" w:hAnsi="Calibri" w:cs="Calibri"/>
        </w:rPr>
        <w:footnoteRef/>
      </w:r>
      <w:r w:rsidRPr="00680D07">
        <w:rPr>
          <w:rFonts w:ascii="Calibri" w:hAnsi="Calibri" w:cs="Calibri"/>
          <w:lang w:val="pl-PL"/>
        </w:rPr>
        <w:t xml:space="preserve"> </w:t>
      </w:r>
      <w:r w:rsidRPr="00680D07">
        <w:rPr>
          <w:rFonts w:ascii="Calibri" w:hAnsi="Calibri" w:cs="Calibri"/>
          <w:iCs/>
          <w:sz w:val="16"/>
          <w:szCs w:val="16"/>
          <w:lang w:val="pl-PL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  <w:r w:rsidRPr="00680D07">
        <w:rPr>
          <w:rFonts w:ascii="Calibri" w:hAnsi="Calibri" w:cs="Calibri"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45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92"/>
    </w:tblGrid>
    <w:tr w:rsidR="00250FE8" w:rsidRPr="007F2444" w14:paraId="6DE03125" w14:textId="77777777" w:rsidTr="00250FE8">
      <w:trPr>
        <w:trHeight w:val="1418"/>
        <w:jc w:val="center"/>
      </w:trPr>
      <w:tc>
        <w:tcPr>
          <w:tcW w:w="9452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tbl>
          <w:tblPr>
            <w:tblStyle w:val="Tabelamrea"/>
            <w:tblW w:w="9236" w:type="dxa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276"/>
          </w:tblGrid>
          <w:tr w:rsidR="00250FE8" w:rsidRPr="007F2444" w14:paraId="0729B428" w14:textId="77777777" w:rsidTr="00AE28A1">
            <w:trPr>
              <w:trHeight w:val="944"/>
              <w:jc w:val="center"/>
            </w:trPr>
            <w:tc>
              <w:tcPr>
                <w:tcW w:w="9236" w:type="dxa"/>
                <w:tcMar>
                  <w:top w:w="0" w:type="dxa"/>
                  <w:left w:w="108" w:type="dxa"/>
                  <w:bottom w:w="227" w:type="dxa"/>
                  <w:right w:w="108" w:type="dxa"/>
                </w:tcMar>
                <w:vAlign w:val="center"/>
              </w:tcPr>
              <w:p w14:paraId="1C807588" w14:textId="29139F99" w:rsidR="00250FE8" w:rsidRPr="007F2444" w:rsidRDefault="00CD37E2" w:rsidP="00250FE8">
                <w:pPr>
                  <w:pStyle w:val="Glava"/>
                  <w:jc w:val="center"/>
                  <w:rPr>
                    <w:lang w:val="sl-SI"/>
                  </w:rPr>
                </w:pPr>
                <w:bookmarkStart w:id="0" w:name="_Hlk33688226"/>
                <w:r w:rsidRPr="007F2444">
                  <w:rPr>
                    <w:noProof/>
                    <w:lang w:val="sl-SI"/>
                  </w:rPr>
                  <w:drawing>
                    <wp:inline distT="0" distB="0" distL="0" distR="0" wp14:anchorId="70DE73B7" wp14:editId="210A2A18">
                      <wp:extent cx="5753100" cy="514350"/>
                      <wp:effectExtent l="0" t="0" r="0" b="0"/>
                      <wp:docPr id="326391054" name="Slika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391054" name="Slika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531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5F11C86" w14:textId="77777777" w:rsidR="00250FE8" w:rsidRPr="007F2444" w:rsidRDefault="00250FE8" w:rsidP="00250FE8">
          <w:pPr>
            <w:pStyle w:val="Glava"/>
            <w:jc w:val="center"/>
            <w:rPr>
              <w:lang w:val="sl-SI"/>
            </w:rPr>
          </w:pPr>
        </w:p>
      </w:tc>
    </w:tr>
  </w:tbl>
  <w:bookmarkEnd w:id="0"/>
  <w:p w14:paraId="70AA9F26" w14:textId="6DBBA60E" w:rsidR="00250FE8" w:rsidRPr="007F2444" w:rsidRDefault="002579D6" w:rsidP="00250FE8">
    <w:pPr>
      <w:pStyle w:val="Glava"/>
      <w:rPr>
        <w:rFonts w:asciiTheme="majorHAnsi" w:hAnsiTheme="majorHAnsi" w:cstheme="majorHAnsi"/>
        <w:sz w:val="20"/>
        <w:szCs w:val="20"/>
        <w:lang w:val="sl-SI"/>
      </w:rPr>
    </w:pPr>
    <w:r w:rsidRPr="007F2444">
      <w:rPr>
        <w:rFonts w:asciiTheme="majorHAnsi" w:hAnsiTheme="majorHAnsi" w:cstheme="majorHAnsi"/>
        <w:sz w:val="20"/>
        <w:szCs w:val="20"/>
        <w:lang w:val="sl-SI"/>
      </w:rPr>
      <w:t xml:space="preserve">Obrazec  št. 14_B “Priloga 2: Izjava o izpolnjevanju minimalnih tehničnih zahtev naročnika in specifikacije ponujene opreme”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0C7600A"/>
    <w:multiLevelType w:val="hybridMultilevel"/>
    <w:tmpl w:val="48F8A9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747E9"/>
    <w:multiLevelType w:val="hybridMultilevel"/>
    <w:tmpl w:val="A224BBD4"/>
    <w:lvl w:ilvl="0" w:tplc="332EDEB0">
      <w:start w:val="1"/>
      <w:numFmt w:val="lowerLetter"/>
      <w:pStyle w:val="Specification"/>
      <w:lvlText w:val="%1."/>
      <w:lvlJc w:val="left"/>
      <w:pPr>
        <w:ind w:left="1637" w:hanging="360"/>
      </w:pPr>
      <w:rPr>
        <w:rFonts w:asciiTheme="minorHAnsi" w:eastAsia="Calibri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2AD3"/>
    <w:multiLevelType w:val="hybridMultilevel"/>
    <w:tmpl w:val="A3D6E1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95258908">
    <w:abstractNumId w:val="5"/>
  </w:num>
  <w:num w:numId="2" w16cid:durableId="915700755">
    <w:abstractNumId w:val="3"/>
  </w:num>
  <w:num w:numId="3" w16cid:durableId="65274567">
    <w:abstractNumId w:val="2"/>
  </w:num>
  <w:num w:numId="4" w16cid:durableId="1028484000">
    <w:abstractNumId w:val="4"/>
  </w:num>
  <w:num w:numId="5" w16cid:durableId="1131707224">
    <w:abstractNumId w:val="1"/>
  </w:num>
  <w:num w:numId="6" w16cid:durableId="490758637">
    <w:abstractNumId w:val="0"/>
  </w:num>
  <w:num w:numId="7" w16cid:durableId="1844469168">
    <w:abstractNumId w:val="7"/>
  </w:num>
  <w:num w:numId="8" w16cid:durableId="1627353675">
    <w:abstractNumId w:val="8"/>
  </w:num>
  <w:num w:numId="9" w16cid:durableId="9823509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355"/>
    <w:rsid w:val="00034616"/>
    <w:rsid w:val="00043668"/>
    <w:rsid w:val="00052F81"/>
    <w:rsid w:val="0005628E"/>
    <w:rsid w:val="0006063C"/>
    <w:rsid w:val="000B0CE5"/>
    <w:rsid w:val="000C0289"/>
    <w:rsid w:val="000C50ED"/>
    <w:rsid w:val="0012045F"/>
    <w:rsid w:val="001207A5"/>
    <w:rsid w:val="00123410"/>
    <w:rsid w:val="0015074B"/>
    <w:rsid w:val="00164665"/>
    <w:rsid w:val="00174274"/>
    <w:rsid w:val="001825FC"/>
    <w:rsid w:val="00184DBE"/>
    <w:rsid w:val="001870F9"/>
    <w:rsid w:val="001F1564"/>
    <w:rsid w:val="0021622F"/>
    <w:rsid w:val="002234DE"/>
    <w:rsid w:val="00227F90"/>
    <w:rsid w:val="00232BC9"/>
    <w:rsid w:val="00250FE8"/>
    <w:rsid w:val="002579D6"/>
    <w:rsid w:val="0028047A"/>
    <w:rsid w:val="00292BA9"/>
    <w:rsid w:val="0029639D"/>
    <w:rsid w:val="002A6B82"/>
    <w:rsid w:val="002C3ED6"/>
    <w:rsid w:val="002E1715"/>
    <w:rsid w:val="002E3E0E"/>
    <w:rsid w:val="002F696C"/>
    <w:rsid w:val="002F6A69"/>
    <w:rsid w:val="00326F90"/>
    <w:rsid w:val="00337EFD"/>
    <w:rsid w:val="00384241"/>
    <w:rsid w:val="003901BF"/>
    <w:rsid w:val="003C3E53"/>
    <w:rsid w:val="003C734F"/>
    <w:rsid w:val="003F46E8"/>
    <w:rsid w:val="0040102D"/>
    <w:rsid w:val="00403480"/>
    <w:rsid w:val="00412EA5"/>
    <w:rsid w:val="00426032"/>
    <w:rsid w:val="00464ACE"/>
    <w:rsid w:val="00494138"/>
    <w:rsid w:val="004973CC"/>
    <w:rsid w:val="004C1AE7"/>
    <w:rsid w:val="004C1B80"/>
    <w:rsid w:val="004D1A04"/>
    <w:rsid w:val="004E3D72"/>
    <w:rsid w:val="004E439B"/>
    <w:rsid w:val="004F3A11"/>
    <w:rsid w:val="00506EF1"/>
    <w:rsid w:val="00511112"/>
    <w:rsid w:val="00516808"/>
    <w:rsid w:val="00530653"/>
    <w:rsid w:val="00551211"/>
    <w:rsid w:val="00557032"/>
    <w:rsid w:val="0058048F"/>
    <w:rsid w:val="00596D11"/>
    <w:rsid w:val="005A7C11"/>
    <w:rsid w:val="005B409D"/>
    <w:rsid w:val="005D09CE"/>
    <w:rsid w:val="00621D2A"/>
    <w:rsid w:val="006268C2"/>
    <w:rsid w:val="00680D07"/>
    <w:rsid w:val="006926A1"/>
    <w:rsid w:val="0069370A"/>
    <w:rsid w:val="006960C5"/>
    <w:rsid w:val="006A78E0"/>
    <w:rsid w:val="006C27BD"/>
    <w:rsid w:val="006D5F46"/>
    <w:rsid w:val="006F6B67"/>
    <w:rsid w:val="00713587"/>
    <w:rsid w:val="00714001"/>
    <w:rsid w:val="00744323"/>
    <w:rsid w:val="00744F12"/>
    <w:rsid w:val="00785C71"/>
    <w:rsid w:val="007B6F51"/>
    <w:rsid w:val="007D738E"/>
    <w:rsid w:val="007D7F11"/>
    <w:rsid w:val="007F2444"/>
    <w:rsid w:val="0080620C"/>
    <w:rsid w:val="0081449B"/>
    <w:rsid w:val="008146E6"/>
    <w:rsid w:val="00861C21"/>
    <w:rsid w:val="008A1258"/>
    <w:rsid w:val="008C542C"/>
    <w:rsid w:val="008C5D17"/>
    <w:rsid w:val="008C68FC"/>
    <w:rsid w:val="008E05C5"/>
    <w:rsid w:val="00925622"/>
    <w:rsid w:val="009422D4"/>
    <w:rsid w:val="009437A3"/>
    <w:rsid w:val="00945A38"/>
    <w:rsid w:val="00945EDD"/>
    <w:rsid w:val="009519B8"/>
    <w:rsid w:val="00973EFA"/>
    <w:rsid w:val="0099439E"/>
    <w:rsid w:val="009B2296"/>
    <w:rsid w:val="009B4DD4"/>
    <w:rsid w:val="009F51F9"/>
    <w:rsid w:val="00A21ACB"/>
    <w:rsid w:val="00A31025"/>
    <w:rsid w:val="00A413C0"/>
    <w:rsid w:val="00A56950"/>
    <w:rsid w:val="00A662BD"/>
    <w:rsid w:val="00AA1001"/>
    <w:rsid w:val="00AA1D8D"/>
    <w:rsid w:val="00AA5DC3"/>
    <w:rsid w:val="00AC04D6"/>
    <w:rsid w:val="00AD4EC5"/>
    <w:rsid w:val="00AD7673"/>
    <w:rsid w:val="00AF6103"/>
    <w:rsid w:val="00B26862"/>
    <w:rsid w:val="00B47730"/>
    <w:rsid w:val="00B5473C"/>
    <w:rsid w:val="00B749A5"/>
    <w:rsid w:val="00B80A41"/>
    <w:rsid w:val="00B96407"/>
    <w:rsid w:val="00BA2222"/>
    <w:rsid w:val="00BC2234"/>
    <w:rsid w:val="00BD1237"/>
    <w:rsid w:val="00BE1B2A"/>
    <w:rsid w:val="00C07142"/>
    <w:rsid w:val="00C162B3"/>
    <w:rsid w:val="00C41CAB"/>
    <w:rsid w:val="00C43472"/>
    <w:rsid w:val="00C53E13"/>
    <w:rsid w:val="00C67356"/>
    <w:rsid w:val="00C7386B"/>
    <w:rsid w:val="00C771CB"/>
    <w:rsid w:val="00C80A2C"/>
    <w:rsid w:val="00CB0664"/>
    <w:rsid w:val="00CD37E2"/>
    <w:rsid w:val="00CD5734"/>
    <w:rsid w:val="00CE0EE8"/>
    <w:rsid w:val="00CF1688"/>
    <w:rsid w:val="00CF610E"/>
    <w:rsid w:val="00D01522"/>
    <w:rsid w:val="00D64839"/>
    <w:rsid w:val="00D91AEF"/>
    <w:rsid w:val="00DB2E9C"/>
    <w:rsid w:val="00DC72E7"/>
    <w:rsid w:val="00DD12C8"/>
    <w:rsid w:val="00DE65F0"/>
    <w:rsid w:val="00DF55E2"/>
    <w:rsid w:val="00DF75CE"/>
    <w:rsid w:val="00E01B65"/>
    <w:rsid w:val="00E22B0F"/>
    <w:rsid w:val="00E307D0"/>
    <w:rsid w:val="00E70622"/>
    <w:rsid w:val="00E709EF"/>
    <w:rsid w:val="00E94376"/>
    <w:rsid w:val="00EA200E"/>
    <w:rsid w:val="00EC33DF"/>
    <w:rsid w:val="00EF3367"/>
    <w:rsid w:val="00EF4E31"/>
    <w:rsid w:val="00F17BDF"/>
    <w:rsid w:val="00F24A5F"/>
    <w:rsid w:val="00F64292"/>
    <w:rsid w:val="00F7589C"/>
    <w:rsid w:val="00F917DD"/>
    <w:rsid w:val="00F97436"/>
    <w:rsid w:val="00FB07FC"/>
    <w:rsid w:val="00FC48AF"/>
    <w:rsid w:val="00FC693F"/>
    <w:rsid w:val="00FF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E994C"/>
  <w14:defaultImageDpi w14:val="300"/>
  <w15:docId w15:val="{64F60A68-E47F-4552-86CA-34B80CF0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hAnsi="Arial"/>
      <w:sz w:val="19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4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5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1207A5"/>
    <w:rPr>
      <w:rFonts w:ascii="Arial" w:hAnsi="Arial"/>
      <w:sz w:val="19"/>
    </w:rPr>
  </w:style>
  <w:style w:type="paragraph" w:customStyle="1" w:styleId="Specification">
    <w:name w:val="Specification"/>
    <w:basedOn w:val="Navaden"/>
    <w:qFormat/>
    <w:rsid w:val="001207A5"/>
    <w:pPr>
      <w:numPr>
        <w:numId w:val="7"/>
      </w:numPr>
      <w:spacing w:after="120" w:line="312" w:lineRule="auto"/>
      <w:jc w:val="both"/>
    </w:pPr>
    <w:rPr>
      <w:rFonts w:asciiTheme="minorHAnsi" w:eastAsia="Times New Roman" w:hAnsiTheme="minorHAnsi" w:cs="Times New Roman"/>
      <w:sz w:val="22"/>
      <w:szCs w:val="24"/>
      <w:lang w:eastAsia="de-DE"/>
    </w:rPr>
  </w:style>
  <w:style w:type="character" w:styleId="Pripombasklic">
    <w:name w:val="annotation reference"/>
    <w:basedOn w:val="Privzetapisavaodstavka"/>
    <w:uiPriority w:val="99"/>
    <w:semiHidden/>
    <w:unhideWhenUsed/>
    <w:rsid w:val="001207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207A5"/>
    <w:pPr>
      <w:spacing w:after="160" w:line="240" w:lineRule="auto"/>
      <w:jc w:val="both"/>
    </w:pPr>
    <w:rPr>
      <w:rFonts w:asciiTheme="minorHAnsi" w:eastAsiaTheme="minorHAnsi" w:hAnsiTheme="minorHAnsi"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207A5"/>
    <w:rPr>
      <w:rFonts w:eastAsiaTheme="minorHAnsi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1001"/>
    <w:pPr>
      <w:spacing w:after="200"/>
      <w:jc w:val="left"/>
    </w:pPr>
    <w:rPr>
      <w:rFonts w:ascii="Arial" w:eastAsiaTheme="minorEastAsia" w:hAnsi="Arial"/>
      <w:b/>
      <w:bCs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1001"/>
    <w:rPr>
      <w:rFonts w:ascii="Arial" w:eastAsiaTheme="minorHAnsi" w:hAnsi="Arial"/>
      <w:b/>
      <w:bCs/>
      <w:sz w:val="20"/>
      <w:szCs w:val="20"/>
      <w:lang w:val="sl-SI" w:eastAsia="sl-SI"/>
    </w:rPr>
  </w:style>
  <w:style w:type="paragraph" w:styleId="Revizija">
    <w:name w:val="Revision"/>
    <w:hidden/>
    <w:uiPriority w:val="99"/>
    <w:semiHidden/>
    <w:rsid w:val="00B26862"/>
    <w:pPr>
      <w:spacing w:after="0" w:line="240" w:lineRule="auto"/>
    </w:pPr>
    <w:rPr>
      <w:rFonts w:ascii="Arial" w:hAnsi="Arial"/>
      <w:sz w:val="19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9437A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9437A3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9437A3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E5BA3B5D-28F0-45FA-844D-2801F706C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1F499-BE2F-4C4F-BA5E-F2155ED3C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4B5317-2B07-4D5C-99D6-97683DA01715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Gregor Hohler</cp:lastModifiedBy>
  <cp:revision>8</cp:revision>
  <cp:lastPrinted>2026-05-04T10:41:00Z</cp:lastPrinted>
  <dcterms:created xsi:type="dcterms:W3CDTF">2026-05-04T09:31:00Z</dcterms:created>
  <dcterms:modified xsi:type="dcterms:W3CDTF">2026-08-26T08:27:00Z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dc9e588c-c157-494b-9835-86521c400afe</vt:lpwstr>
  </property>
  <property fmtid="{D5CDD505-2E9C-101B-9397-08002B2CF9AE}" pid="3" name="ContentTypeId">
    <vt:lpwstr>0x010100B6572C22E7D583498FAC8FD0D2BF40C8</vt:lpwstr>
  </property>
</Properties>
</file>